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60182BF1" w14:textId="77777777" w:rsidR="00D10B5A" w:rsidRPr="00640484" w:rsidRDefault="00D10B5A" w:rsidP="00D10B5A">
      <w:pPr>
        <w:rPr>
          <w:rFonts w:ascii="Aharoni" w:hAnsi="Aharoni" w:cs="Aharoni"/>
          <w:b/>
          <w:bCs/>
          <w:color w:val="E97132" w:themeColor="accent2"/>
          <w:sz w:val="32"/>
          <w:szCs w:val="32"/>
        </w:rPr>
      </w:pPr>
      <w:r w:rsidRPr="00640484">
        <w:rPr>
          <w:rFonts w:ascii="Aharoni" w:hAnsi="Aharoni" w:cs="Aharoni"/>
          <w:b/>
          <w:bCs/>
          <w:color w:val="E97132" w:themeColor="accent2"/>
          <w:sz w:val="32"/>
          <w:szCs w:val="32"/>
        </w:rPr>
        <w:lastRenderedPageBreak/>
        <w:t xml:space="preserve">Dr Stanford </w:t>
      </w:r>
    </w:p>
    <w:p w14:paraId="1A5AAB4C" w14:textId="77777777" w:rsidR="00D10B5A" w:rsidRDefault="00D10B5A" w:rsidP="00D10B5A">
      <w:pPr>
        <w:jc w:val="both"/>
        <w:rPr>
          <w:rFonts w:ascii="Bell MT" w:hAnsi="Bell MT" w:cs="Aharoni"/>
          <w:sz w:val="24"/>
          <w:szCs w:val="24"/>
        </w:rPr>
        <w:sectPr w:rsidR="00D10B5A"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236A47EC"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Vous êtes le Dr Stanford, un médecin et un chercheur spécialisé dans la biologie marine. Vous êtes américain. Vous êtes le spécialiste international dans le domaine de la biologie marine et vous êtes content de vous présenter comme le « meilleur » dans le domaine. Vous êtes aussi riche et avez beaucoup de dépenses. C’est vrai qu’entre votre maison à Beverly Hills, l’appartement à Manhattan et vo</w:t>
      </w:r>
      <w:r>
        <w:rPr>
          <w:rFonts w:ascii="Bell MT" w:hAnsi="Bell MT" w:cs="Aharoni"/>
          <w:sz w:val="24"/>
          <w:szCs w:val="24"/>
        </w:rPr>
        <w:t>s</w:t>
      </w:r>
      <w:r w:rsidRPr="00640484">
        <w:rPr>
          <w:rFonts w:ascii="Bell MT" w:hAnsi="Bell MT" w:cs="Aharoni"/>
          <w:sz w:val="24"/>
          <w:szCs w:val="24"/>
        </w:rPr>
        <w:t xml:space="preserve"> </w:t>
      </w:r>
      <w:r>
        <w:rPr>
          <w:rFonts w:ascii="Bell MT" w:hAnsi="Bell MT" w:cs="Aharoni"/>
          <w:sz w:val="24"/>
          <w:szCs w:val="24"/>
        </w:rPr>
        <w:t xml:space="preserve">deux </w:t>
      </w:r>
      <w:r w:rsidRPr="00640484">
        <w:rPr>
          <w:rFonts w:ascii="Bell MT" w:hAnsi="Bell MT" w:cs="Aharoni"/>
          <w:sz w:val="24"/>
          <w:szCs w:val="24"/>
        </w:rPr>
        <w:t>charmante</w:t>
      </w:r>
      <w:r>
        <w:rPr>
          <w:rFonts w:ascii="Bell MT" w:hAnsi="Bell MT" w:cs="Aharoni"/>
          <w:sz w:val="24"/>
          <w:szCs w:val="24"/>
        </w:rPr>
        <w:t>s</w:t>
      </w:r>
      <w:r w:rsidRPr="00640484">
        <w:rPr>
          <w:rFonts w:ascii="Bell MT" w:hAnsi="Bell MT" w:cs="Aharoni"/>
          <w:sz w:val="24"/>
          <w:szCs w:val="24"/>
        </w:rPr>
        <w:t xml:space="preserve"> villa</w:t>
      </w:r>
      <w:r>
        <w:rPr>
          <w:rFonts w:ascii="Bell MT" w:hAnsi="Bell MT" w:cs="Aharoni"/>
          <w:sz w:val="24"/>
          <w:szCs w:val="24"/>
        </w:rPr>
        <w:t>s</w:t>
      </w:r>
      <w:r w:rsidRPr="00640484">
        <w:rPr>
          <w:rFonts w:ascii="Bell MT" w:hAnsi="Bell MT" w:cs="Aharoni"/>
          <w:sz w:val="24"/>
          <w:szCs w:val="24"/>
        </w:rPr>
        <w:t xml:space="preserve"> à Cannes</w:t>
      </w:r>
      <w:r>
        <w:rPr>
          <w:rFonts w:ascii="Bell MT" w:hAnsi="Bell MT" w:cs="Aharoni"/>
          <w:sz w:val="24"/>
          <w:szCs w:val="24"/>
        </w:rPr>
        <w:t xml:space="preserve"> et au Cap-Ferret</w:t>
      </w:r>
      <w:r w:rsidRPr="00640484">
        <w:rPr>
          <w:rFonts w:ascii="Bell MT" w:hAnsi="Bell MT" w:cs="Aharoni"/>
          <w:sz w:val="24"/>
          <w:szCs w:val="24"/>
        </w:rPr>
        <w:t>, vous en avez des dépenses. Alors, vous ne dites jamais « Non » à l’argent. Alors</w:t>
      </w:r>
      <w:r>
        <w:rPr>
          <w:rFonts w:ascii="Bell MT" w:hAnsi="Bell MT" w:cs="Aharoni"/>
          <w:sz w:val="24"/>
          <w:szCs w:val="24"/>
        </w:rPr>
        <w:t>,</w:t>
      </w:r>
      <w:r w:rsidRPr="00640484">
        <w:rPr>
          <w:rFonts w:ascii="Bell MT" w:hAnsi="Bell MT" w:cs="Aharoni"/>
          <w:sz w:val="24"/>
          <w:szCs w:val="24"/>
        </w:rPr>
        <w:t xml:space="preserve"> il y a 1 mois, quand Robert Fleury, ce petit maire – mais riche ! – de la simple ville d’Arcachon vous contacte et vous propose une belle somme d’argent pour faire des analyses en secret, vous ne dites jamais non. En plus, ce n’est pas trop loin de vo</w:t>
      </w:r>
      <w:r>
        <w:rPr>
          <w:rFonts w:ascii="Bell MT" w:hAnsi="Bell MT" w:cs="Aharoni"/>
          <w:sz w:val="24"/>
          <w:szCs w:val="24"/>
        </w:rPr>
        <w:t>tre</w:t>
      </w:r>
      <w:r w:rsidRPr="00640484">
        <w:rPr>
          <w:rFonts w:ascii="Bell MT" w:hAnsi="Bell MT" w:cs="Aharoni"/>
          <w:sz w:val="24"/>
          <w:szCs w:val="24"/>
        </w:rPr>
        <w:t xml:space="preserve"> villa du Cap-Ferret. </w:t>
      </w:r>
    </w:p>
    <w:p w14:paraId="3F55DCE3" w14:textId="63B464AD" w:rsidR="00D10B5A" w:rsidRPr="00640484" w:rsidRDefault="00D10B5A" w:rsidP="00D10B5A">
      <w:pPr>
        <w:jc w:val="both"/>
        <w:rPr>
          <w:rFonts w:ascii="Bell MT" w:hAnsi="Bell MT" w:cs="Aharoni"/>
          <w:sz w:val="24"/>
          <w:szCs w:val="24"/>
        </w:rPr>
      </w:pPr>
      <w:r w:rsidRPr="00640484">
        <w:rPr>
          <w:rFonts w:ascii="Bell MT" w:hAnsi="Bell MT" w:cs="Aharoni"/>
          <w:sz w:val="24"/>
          <w:szCs w:val="24"/>
        </w:rPr>
        <w:t>Il vous envoie tout d’abord des échantillons d’algues que vous identifiez tout de suite comme des algues vertes. En grande quantité, elles peuvent détruire les sols, tuer les animaux, rendre les hommes malades</w:t>
      </w:r>
      <w:r w:rsidR="000D4B78">
        <w:rPr>
          <w:rFonts w:ascii="Bell MT" w:hAnsi="Bell MT" w:cs="Aharoni"/>
          <w:sz w:val="24"/>
          <w:szCs w:val="24"/>
        </w:rPr>
        <w:t xml:space="preserve"> (sueur, étourdissements, forte toux pouvant se transformer en pneumonie sévère)</w:t>
      </w:r>
      <w:r w:rsidRPr="00640484">
        <w:rPr>
          <w:rFonts w:ascii="Bell MT" w:hAnsi="Bell MT" w:cs="Aharoni"/>
          <w:sz w:val="24"/>
          <w:szCs w:val="24"/>
        </w:rPr>
        <w:t xml:space="preserve"> et même tuer l’homme surtout quand il marche dessus. Il vous envoie aussi des échantillons de pesticides et de déchets et vous arriver à faire le lien : ces pesticides et déchets causent la prolifération de ces algues vertes dans le coin. Entre temps, vous êtes contacté par Interpol, ils vous proposent la somme de 50 000 francs pour changer les résultats de vos recherches.</w:t>
      </w:r>
      <w:r>
        <w:rPr>
          <w:rFonts w:ascii="Bell MT" w:hAnsi="Bell MT" w:cs="Aharoni"/>
          <w:sz w:val="24"/>
          <w:szCs w:val="24"/>
        </w:rPr>
        <w:t xml:space="preserve"> Il faut absolument que vos conclusions soient les suivantes : les algues que vous avez analysées sont inoffensives et ce ne sont pas des algues vertes. </w:t>
      </w:r>
      <w:r w:rsidRPr="00640484">
        <w:rPr>
          <w:rFonts w:ascii="Bell MT" w:hAnsi="Bell MT" w:cs="Aharoni"/>
          <w:sz w:val="24"/>
          <w:szCs w:val="24"/>
        </w:rPr>
        <w:t>Cela tombe bien ! Il fallait refaire la piscine à Cannes alors vous acceptez la somme. Quelques jours plus tard, Robert vous propose la somme supplémentaire de 70 000 francs pour que vous lui transmettiez les</w:t>
      </w:r>
      <w:r>
        <w:rPr>
          <w:rFonts w:ascii="Bell MT" w:hAnsi="Bell MT" w:cs="Aharoni"/>
          <w:sz w:val="24"/>
          <w:szCs w:val="24"/>
        </w:rPr>
        <w:t xml:space="preserve"> </w:t>
      </w:r>
      <w:r w:rsidRPr="00640484">
        <w:rPr>
          <w:rFonts w:ascii="Bell MT" w:hAnsi="Bell MT" w:cs="Aharoni"/>
          <w:sz w:val="24"/>
          <w:szCs w:val="24"/>
        </w:rPr>
        <w:t>résultats</w:t>
      </w:r>
      <w:r>
        <w:rPr>
          <w:rFonts w:ascii="Bell MT" w:hAnsi="Bell MT" w:cs="Aharoni"/>
          <w:sz w:val="24"/>
          <w:szCs w:val="24"/>
        </w:rPr>
        <w:t xml:space="preserve"> (véridiques)</w:t>
      </w:r>
      <w:r w:rsidRPr="00640484">
        <w:rPr>
          <w:rFonts w:ascii="Bell MT" w:hAnsi="Bell MT" w:cs="Aharoni"/>
          <w:sz w:val="24"/>
          <w:szCs w:val="24"/>
        </w:rPr>
        <w:t xml:space="preserve"> au plus vite. Vous acceptez – ça permettra de payer le jacuzzi au Cap-</w:t>
      </w:r>
      <w:r w:rsidRPr="00640484">
        <w:rPr>
          <w:rFonts w:ascii="Bell MT" w:hAnsi="Bell MT" w:cs="Aharoni"/>
          <w:sz w:val="24"/>
          <w:szCs w:val="24"/>
        </w:rPr>
        <w:t xml:space="preserve">Ferret ! Alors, vous lui envoyez les vrais résultats de vos recherches le samedi 11 juillet au matin. </w:t>
      </w:r>
    </w:p>
    <w:p w14:paraId="5C07B420"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 xml:space="preserve">Le soir-même, il vous envoie un mémo « Merci pour les résultats ! Demain, à 20h à mon domicile ! On présentera les résultats </w:t>
      </w:r>
      <w:r>
        <w:rPr>
          <w:rFonts w:ascii="Bell MT" w:hAnsi="Bell MT" w:cs="Aharoni"/>
          <w:sz w:val="24"/>
          <w:szCs w:val="24"/>
        </w:rPr>
        <w:t xml:space="preserve">de vos recherches </w:t>
      </w:r>
      <w:r w:rsidRPr="00640484">
        <w:rPr>
          <w:rFonts w:ascii="Bell MT" w:hAnsi="Bell MT" w:cs="Aharoni"/>
          <w:sz w:val="24"/>
          <w:szCs w:val="24"/>
        </w:rPr>
        <w:t xml:space="preserve">au monde entier ! ». Vous voilà pris au piège. Interpol saura alors que vous n’avez pas respecté votre part du contrat. Vous les recontacter et leur demander la somme de 100 000 francs à donner dimanche soir. Cela suffira peut-être à convaincre Robert d’annuler son annonce. Si la communauté scientifique apprenait que vous acceptiez de l’argent de toute part, votre réputation scientifique serait ruinée ! </w:t>
      </w:r>
    </w:p>
    <w:p w14:paraId="2E960A4A"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Vous arrivez le dimanche</w:t>
      </w:r>
      <w:r>
        <w:rPr>
          <w:rFonts w:ascii="Bell MT" w:hAnsi="Bell MT" w:cs="Aharoni"/>
          <w:sz w:val="24"/>
          <w:szCs w:val="24"/>
        </w:rPr>
        <w:t xml:space="preserve"> à 13h </w:t>
      </w:r>
      <w:r w:rsidRPr="00640484">
        <w:rPr>
          <w:rFonts w:ascii="Bell MT" w:hAnsi="Bell MT" w:cs="Aharoni"/>
          <w:sz w:val="24"/>
          <w:szCs w:val="24"/>
        </w:rPr>
        <w:t xml:space="preserve">au domicile de Robert et vous essayez de le convaincre de repousser l’annonce : vous prétextez que vous avez besoin de plus de temps pour revoir les résultats de vos recherches. Il refuse strictement. Alors, vous lui dites que vous pourriez lui donner une grosse somme d’argent s’il accepte de détruire les résultats. Il se met en colère et vous chasse de son bureau. Vous êtes en panique ! Que va faire Interpol s’ils apprennent que vous avez communiqué les bons résultats ? </w:t>
      </w:r>
    </w:p>
    <w:p w14:paraId="4D158A7B" w14:textId="0FC73FC0" w:rsidR="00D10B5A" w:rsidRPr="00640484" w:rsidRDefault="00D10B5A" w:rsidP="00D10B5A">
      <w:pPr>
        <w:jc w:val="both"/>
        <w:rPr>
          <w:rFonts w:ascii="Bell MT" w:hAnsi="Bell MT" w:cs="Aharoni"/>
          <w:sz w:val="24"/>
          <w:szCs w:val="24"/>
        </w:rPr>
      </w:pPr>
      <w:r w:rsidRPr="00640484">
        <w:rPr>
          <w:rFonts w:ascii="Bell MT" w:hAnsi="Bell MT" w:cs="Aharoni"/>
          <w:sz w:val="24"/>
          <w:szCs w:val="24"/>
        </w:rPr>
        <w:t>A 20h, quand vous apprenez la mort de Robert, vous êtes en partie soulagé. Mais pour être vraiment</w:t>
      </w:r>
      <w:r>
        <w:rPr>
          <w:rFonts w:ascii="Bell MT" w:hAnsi="Bell MT" w:cs="Aharoni"/>
          <w:sz w:val="24"/>
          <w:szCs w:val="24"/>
        </w:rPr>
        <w:t xml:space="preserve"> totalement</w:t>
      </w:r>
      <w:r w:rsidRPr="00640484">
        <w:rPr>
          <w:rFonts w:ascii="Bell MT" w:hAnsi="Bell MT" w:cs="Aharoni"/>
          <w:sz w:val="24"/>
          <w:szCs w:val="24"/>
        </w:rPr>
        <w:t xml:space="preserve"> soulagé, il faudrait se débarrasser des résultats de recherche qui sont </w:t>
      </w:r>
      <w:r>
        <w:rPr>
          <w:rFonts w:ascii="Bell MT" w:hAnsi="Bell MT" w:cs="Aharoni"/>
          <w:sz w:val="24"/>
          <w:szCs w:val="24"/>
        </w:rPr>
        <w:t>encore</w:t>
      </w:r>
      <w:r w:rsidRPr="00640484">
        <w:rPr>
          <w:rFonts w:ascii="Bell MT" w:hAnsi="Bell MT" w:cs="Aharoni"/>
          <w:sz w:val="24"/>
          <w:szCs w:val="24"/>
        </w:rPr>
        <w:t xml:space="preserve"> dans </w:t>
      </w:r>
      <w:r>
        <w:rPr>
          <w:rFonts w:ascii="Bell MT" w:hAnsi="Bell MT" w:cs="Aharoni"/>
          <w:sz w:val="24"/>
          <w:szCs w:val="24"/>
        </w:rPr>
        <w:t>le</w:t>
      </w:r>
      <w:r w:rsidRPr="00640484">
        <w:rPr>
          <w:rFonts w:ascii="Bell MT" w:hAnsi="Bell MT" w:cs="Aharoni"/>
          <w:sz w:val="24"/>
          <w:szCs w:val="24"/>
        </w:rPr>
        <w:t xml:space="preserve"> bureau</w:t>
      </w:r>
      <w:r>
        <w:rPr>
          <w:rFonts w:ascii="Bell MT" w:hAnsi="Bell MT" w:cs="Aharoni"/>
          <w:sz w:val="24"/>
          <w:szCs w:val="24"/>
        </w:rPr>
        <w:t xml:space="preserve"> de Robert</w:t>
      </w:r>
      <w:r w:rsidRPr="00640484">
        <w:rPr>
          <w:rFonts w:ascii="Bell MT" w:hAnsi="Bell MT" w:cs="Aharoni"/>
          <w:sz w:val="24"/>
          <w:szCs w:val="24"/>
        </w:rPr>
        <w:t>. Par ailleurs, vous attendez les 100 000 francs d’Interpol – vous ne savez pas comment ils vont vous les livrer – mais c’est important de les avoir : ça paiera le cour</w:t>
      </w:r>
      <w:r>
        <w:rPr>
          <w:rFonts w:ascii="Bell MT" w:hAnsi="Bell MT" w:cs="Aharoni"/>
          <w:sz w:val="24"/>
          <w:szCs w:val="24"/>
        </w:rPr>
        <w:t>t</w:t>
      </w:r>
      <w:r w:rsidRPr="00640484">
        <w:rPr>
          <w:rFonts w:ascii="Bell MT" w:hAnsi="Bell MT" w:cs="Aharoni"/>
          <w:sz w:val="24"/>
          <w:szCs w:val="24"/>
        </w:rPr>
        <w:t xml:space="preserve"> de tennis à Beverly Hills !</w:t>
      </w:r>
    </w:p>
    <w:p w14:paraId="4E6E631B" w14:textId="77777777" w:rsidR="00D10B5A" w:rsidRDefault="00D10B5A" w:rsidP="00D10B5A">
      <w:pPr>
        <w:jc w:val="both"/>
        <w:rPr>
          <w:rFonts w:ascii="Bell MT" w:hAnsi="Bell MT" w:cs="Aharoni"/>
        </w:rPr>
        <w:sectPr w:rsidR="00D10B5A" w:rsidSect="00D10B5A">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7BDCD527" w14:textId="72C76DCB" w:rsidR="00D10B5A" w:rsidRDefault="00D10B5A" w:rsidP="00D10B5A">
      <w:pPr>
        <w:jc w:val="both"/>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9734000" wp14:editId="0FD5BBD8">
                <wp:simplePos x="0" y="0"/>
                <wp:positionH relativeFrom="column">
                  <wp:posOffset>2955925</wp:posOffset>
                </wp:positionH>
                <wp:positionV relativeFrom="paragraph">
                  <wp:posOffset>-313055</wp:posOffset>
                </wp:positionV>
                <wp:extent cx="3101340" cy="2034540"/>
                <wp:effectExtent l="0" t="0" r="22860" b="22860"/>
                <wp:wrapNone/>
                <wp:docPr id="766943688" name="Zone de texte 7"/>
                <wp:cNvGraphicFramePr/>
                <a:graphic xmlns:a="http://schemas.openxmlformats.org/drawingml/2006/main">
                  <a:graphicData uri="http://schemas.microsoft.com/office/word/2010/wordprocessingShape">
                    <wps:wsp>
                      <wps:cNvSpPr txBox="1"/>
                      <wps:spPr>
                        <a:xfrm>
                          <a:off x="0" y="0"/>
                          <a:ext cx="3101340" cy="2034540"/>
                        </a:xfrm>
                        <a:prstGeom prst="rect">
                          <a:avLst/>
                        </a:prstGeom>
                        <a:solidFill>
                          <a:schemeClr val="lt1"/>
                        </a:solidFill>
                        <a:ln w="6350">
                          <a:solidFill>
                            <a:schemeClr val="accent2"/>
                          </a:solidFill>
                        </a:ln>
                      </wps:spPr>
                      <wps:txb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34000" id="_x0000_t202" coordsize="21600,21600" o:spt="202" path="m,l,21600r21600,l21600,xe">
                <v:stroke joinstyle="miter"/>
                <v:path gradientshapeok="t" o:connecttype="rect"/>
              </v:shapetype>
              <v:shape id="Zone de texte 7" o:spid="_x0000_s1026" type="#_x0000_t202" style="position:absolute;left:0;text-align:left;margin-left:232.75pt;margin-top:-24.65pt;width:244.2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" fillcolor="white [3201]" strokecolor="#e97132 [3205]" strokeweight=".5pt">
                <v:textbo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r>
                        <w:rPr>
                          <w:rFonts w:ascii="Aharoni" w:hAnsi="Aharoni" w:cs="Aharoni"/>
                          <w:color w:val="E97132" w:themeColor="accent2"/>
                          <w:sz w:val="24"/>
                          <w:szCs w:val="24"/>
                        </w:rPr>
                        <w: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r>
                        <w:rPr>
                          <w:rFonts w:ascii="Aharoni" w:hAnsi="Aharoni" w:cs="Aharoni"/>
                          <w:color w:val="E97132" w:themeColor="accent2"/>
                          <w:sz w:val="24"/>
                          <w:szCs w:val="24"/>
                        </w:rPr>
                        <w:t>.</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4C8D7C59" wp14:editId="43A86FAC">
                <wp:simplePos x="0" y="0"/>
                <wp:positionH relativeFrom="margin">
                  <wp:posOffset>-389255</wp:posOffset>
                </wp:positionH>
                <wp:positionV relativeFrom="paragraph">
                  <wp:posOffset>-320675</wp:posOffset>
                </wp:positionV>
                <wp:extent cx="3208020" cy="2019300"/>
                <wp:effectExtent l="0" t="0" r="11430" b="19050"/>
                <wp:wrapNone/>
                <wp:docPr id="1897439760"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Cacher les résultats de vos recherches.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D7C59" id="Zone de texte 5" o:spid="_x0000_s1027" type="#_x0000_t202" style="position:absolute;left:0;text-align:left;margin-left:-30.65pt;margin-top:-25.25pt;width:252.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" fillcolor="#e97132 [3205]" strokecolor="#e97132 [3205]" strokeweight=".5pt">
                <v:textbo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w:t>
                      </w:r>
                      <w:r>
                        <w:rPr>
                          <w:rFonts w:ascii="Aharoni" w:hAnsi="Aharoni" w:cs="Aharoni"/>
                          <w:color w:val="FFFFFF" w:themeColor="background1"/>
                          <w:sz w:val="24"/>
                          <w:szCs w:val="24"/>
                        </w:rPr>
                        <w:t xml:space="preserve">acher les résultats de </w:t>
                      </w:r>
                      <w:r>
                        <w:rPr>
                          <w:rFonts w:ascii="Aharoni" w:hAnsi="Aharoni" w:cs="Aharoni"/>
                          <w:color w:val="FFFFFF" w:themeColor="background1"/>
                          <w:sz w:val="24"/>
                          <w:szCs w:val="24"/>
                        </w:rPr>
                        <w:t xml:space="preserve">vos </w:t>
                      </w:r>
                      <w:r>
                        <w:rPr>
                          <w:rFonts w:ascii="Aharoni" w:hAnsi="Aharoni" w:cs="Aharoni"/>
                          <w:color w:val="FFFFFF" w:themeColor="background1"/>
                          <w:sz w:val="24"/>
                          <w:szCs w:val="24"/>
                        </w:rPr>
                        <w:t>recherche</w:t>
                      </w:r>
                      <w:r>
                        <w:rPr>
                          <w:rFonts w:ascii="Aharoni" w:hAnsi="Aharoni" w:cs="Aharoni"/>
                          <w:color w:val="FFFFFF" w:themeColor="background1"/>
                          <w:sz w:val="24"/>
                          <w:szCs w:val="24"/>
                        </w:rPr>
                        <w:t>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r>
                        <w:rPr>
                          <w:rFonts w:ascii="Aharoni" w:hAnsi="Aharoni" w:cs="Aharoni"/>
                          <w:color w:val="FFFFFF" w:themeColor="background1"/>
                          <w:sz w:val="24"/>
                          <w:szCs w:val="24"/>
                        </w:rPr>
                        <w:t>.</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r>
                        <w:rPr>
                          <w:rFonts w:ascii="Aharoni" w:hAnsi="Aharoni" w:cs="Aharoni"/>
                          <w:color w:val="FFFFFF" w:themeColor="background1"/>
                          <w:sz w:val="24"/>
                          <w:szCs w:val="24"/>
                        </w:rPr>
                        <w:t>.</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v:textbox>
                <w10:wrap anchorx="margin"/>
              </v:shape>
            </w:pict>
          </mc:Fallback>
        </mc:AlternateContent>
      </w:r>
    </w:p>
    <w:p w14:paraId="61EA2AE8" w14:textId="4C106A9C" w:rsidR="00D10B5A" w:rsidRDefault="00D10B5A" w:rsidP="00D10B5A">
      <w:pPr>
        <w:rPr>
          <w:rFonts w:ascii="Bell MT" w:hAnsi="Bell MT" w:cs="Aharoni"/>
        </w:rPr>
      </w:pPr>
    </w:p>
    <w:p w14:paraId="6F7CFC4A" w14:textId="727368E5" w:rsidR="00D10B5A" w:rsidRDefault="00D10B5A" w:rsidP="00D10B5A">
      <w:pPr>
        <w:rPr>
          <w:rFonts w:ascii="Bell MT" w:hAnsi="Bell MT" w:cs="Aharoni"/>
        </w:rPr>
      </w:pPr>
    </w:p>
    <w:p w14:paraId="28E7A64F" w14:textId="1B7857A7" w:rsidR="00D10B5A" w:rsidRDefault="00D10B5A" w:rsidP="00D10B5A">
      <w:pPr>
        <w:rPr>
          <w:rFonts w:ascii="Bell MT" w:hAnsi="Bell MT" w:cs="Aharoni"/>
        </w:rPr>
      </w:pPr>
    </w:p>
    <w:p w14:paraId="59E3EF40" w14:textId="623FE611" w:rsidR="00D10B5A" w:rsidRDefault="00D10B5A" w:rsidP="00D10B5A">
      <w:pPr>
        <w:rPr>
          <w:rFonts w:ascii="Bell MT" w:hAnsi="Bell MT" w:cs="Aharoni"/>
        </w:rPr>
      </w:pPr>
    </w:p>
    <w:p w14:paraId="185E6031" w14:textId="77777777" w:rsidR="00D10B5A" w:rsidRDefault="00D10B5A" w:rsidP="00D10B5A">
      <w:pPr>
        <w:rPr>
          <w:rFonts w:ascii="Bell MT" w:hAnsi="Bell MT" w:cs="Aharoni"/>
        </w:rPr>
      </w:pPr>
    </w:p>
    <w:p w14:paraId="779CE787" w14:textId="77777777" w:rsidR="00D10B5A" w:rsidRDefault="00D10B5A" w:rsidP="00D10B5A">
      <w:pPr>
        <w:rPr>
          <w:rFonts w:ascii="Bell MT" w:hAnsi="Bell MT" w:cs="Aharoni"/>
        </w:rPr>
      </w:pPr>
    </w:p>
    <w:p w14:paraId="7BB1FE3C" w14:textId="67CBF390" w:rsidR="00D10B5A" w:rsidRPr="006F53B1" w:rsidRDefault="00D10B5A" w:rsidP="00D10B5A">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76733D7A" w14:textId="77777777" w:rsidR="00D10B5A"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Vous savez que c’est le promoteur immobilier qui est à l’origine du projet de construction du complexe hôtelier à Arcachon.  </w:t>
      </w:r>
    </w:p>
    <w:p w14:paraId="3E0A70EC" w14:textId="77777777" w:rsidR="00D10B5A" w:rsidRPr="00C20C36"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Vous savez que c’est l’adjointe au maire et aussi PDG de la plus grande exploitation agricole du coin. En regardant la localisation de l’exploitation et sa spécialisation, vous devinez que c’est son exploitation qui est à l’origine des déchets et de la prolifération des algues vertes. Pourquoi pas la chanter pour avoir toujours plus d’argent ? </w:t>
      </w:r>
    </w:p>
    <w:p w14:paraId="319AF476" w14:textId="77777777" w:rsidR="00D10B5A" w:rsidRPr="006F53B1"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le fils de Robert Fleury.</w:t>
      </w:r>
    </w:p>
    <w:p w14:paraId="20A12DD5" w14:textId="77777777" w:rsidR="00D10B5A"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w:t>
      </w:r>
    </w:p>
    <w:p w14:paraId="62680B7C" w14:textId="77777777" w:rsidR="00D10B5A" w:rsidRPr="006F53B1" w:rsidRDefault="00D10B5A" w:rsidP="00D10B5A">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Myriam Jolie, Geneviève Beaulieu </w:t>
      </w:r>
      <w:r w:rsidRPr="00346C59">
        <w:rPr>
          <w:rFonts w:ascii="Bell MT" w:hAnsi="Bell MT" w:cs="Aharoni"/>
          <w:sz w:val="24"/>
          <w:szCs w:val="24"/>
        </w:rPr>
        <w:t>:</w:t>
      </w:r>
      <w:r>
        <w:rPr>
          <w:rFonts w:ascii="Bell MT" w:hAnsi="Bell MT" w:cs="Aharoni"/>
          <w:sz w:val="24"/>
          <w:szCs w:val="24"/>
        </w:rPr>
        <w:t xml:space="preserve"> Vous n’avez pas connaissance de ces personnes.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D4B78"/>
    <w:rsid w:val="000E777F"/>
    <w:rsid w:val="00146C34"/>
    <w:rsid w:val="001831C5"/>
    <w:rsid w:val="001F6BF8"/>
    <w:rsid w:val="002B2E46"/>
    <w:rsid w:val="00684A4B"/>
    <w:rsid w:val="006854B2"/>
    <w:rsid w:val="00806034"/>
    <w:rsid w:val="008D5890"/>
    <w:rsid w:val="009B485D"/>
    <w:rsid w:val="009D0A23"/>
    <w:rsid w:val="009E5DA9"/>
    <w:rsid w:val="00A45F52"/>
    <w:rsid w:val="00A66F39"/>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666</Words>
  <Characters>3664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2025-07-02T14:44:00Z</dcterms:created>
  <dcterms:modified xsi:type="dcterms:W3CDTF">2025-07-02T15:27:00Z</dcterms:modified>
</cp:coreProperties>
</file>